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97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A931E2" w:rsidRPr="00833FF6" w:rsidRDefault="00A931E2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0F7A" w:rsidRDefault="00244A97" w:rsidP="008A74F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A931E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A931E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A931E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A931E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A931E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A931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B7925" w:rsidRPr="00BB7925">
        <w:rPr>
          <w:rFonts w:ascii="Times New Roman" w:hAnsi="Times New Roman"/>
          <w:sz w:val="28"/>
          <w:szCs w:val="28"/>
          <w:lang w:eastAsia="ru-RU"/>
        </w:rPr>
        <w:t>постановления Совета министров Республики Крым от 11.03.2015 № 93 «Об утверждении Порядка предоставления субсидий юридическим лицам из бюджета Республики Крым в целях оказания предприятиям Республики Крым финансовой поддержки через механизм удешевления кредитов, финансовой аренды (лизинга)»</w:t>
      </w:r>
      <w:r w:rsidR="00A931E2">
        <w:rPr>
          <w:rFonts w:ascii="Times New Roman" w:hAnsi="Times New Roman"/>
          <w:sz w:val="28"/>
          <w:szCs w:val="28"/>
        </w:rPr>
        <w:t>.</w:t>
      </w:r>
      <w:r w:rsidR="002F5719">
        <w:rPr>
          <w:rFonts w:ascii="Times New Roman" w:hAnsi="Times New Roman"/>
          <w:sz w:val="28"/>
          <w:szCs w:val="28"/>
        </w:rPr>
        <w:t xml:space="preserve"> </w:t>
      </w:r>
      <w:r w:rsidR="002F5719" w:rsidRPr="002F5719">
        <w:rPr>
          <w:rFonts w:ascii="Times New Roman" w:hAnsi="Times New Roman"/>
          <w:sz w:val="28"/>
          <w:szCs w:val="28"/>
        </w:rPr>
        <w:t>https://minek.rk.gov.ru/ru/structure/1832</w:t>
      </w:r>
      <w:r w:rsidR="002F5719">
        <w:rPr>
          <w:rFonts w:ascii="Times New Roman" w:hAnsi="Times New Roman"/>
          <w:sz w:val="28"/>
          <w:szCs w:val="28"/>
        </w:rPr>
        <w:t>.</w:t>
      </w:r>
    </w:p>
    <w:p w:rsidR="00A931E2" w:rsidRPr="00A931E2" w:rsidRDefault="00A931E2" w:rsidP="00A931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163FD0" w:rsidP="00A931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4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A931E2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A931E2">
        <w:rPr>
          <w:rFonts w:ascii="Times New Roman" w:hAnsi="Times New Roman"/>
          <w:sz w:val="28"/>
          <w:szCs w:val="28"/>
        </w:rPr>
        <w:t>Уполномоченным по защите прав предпринимателей в</w:t>
      </w:r>
      <w:r w:rsidR="004B4402">
        <w:rPr>
          <w:rFonts w:ascii="Times New Roman" w:hAnsi="Times New Roman"/>
          <w:sz w:val="28"/>
          <w:szCs w:val="28"/>
        </w:rPr>
        <w:t xml:space="preserve"> Республик</w:t>
      </w:r>
      <w:r w:rsidR="00A931E2">
        <w:rPr>
          <w:rFonts w:ascii="Times New Roman" w:hAnsi="Times New Roman"/>
          <w:sz w:val="28"/>
          <w:szCs w:val="28"/>
        </w:rPr>
        <w:t>е</w:t>
      </w:r>
      <w:r w:rsidR="004B4402">
        <w:rPr>
          <w:rFonts w:ascii="Times New Roman" w:hAnsi="Times New Roman"/>
          <w:sz w:val="28"/>
          <w:szCs w:val="28"/>
        </w:rPr>
        <w:t xml:space="preserve">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FD0" w:rsidRPr="00833FF6" w:rsidRDefault="00163FD0" w:rsidP="00163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07 июня 2021 года по          </w:t>
      </w:r>
      <w:r w:rsidRPr="00847B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06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июля 2021 года.</w:t>
      </w:r>
    </w:p>
    <w:p w:rsidR="00163FD0" w:rsidRPr="00833FF6" w:rsidRDefault="00163FD0" w:rsidP="00163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FD0" w:rsidRPr="00833FF6" w:rsidRDefault="00163FD0" w:rsidP="00163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и замечания по нормативному правовому акту необходимо направлять в электронном виде на адрес: </w:t>
      </w:r>
      <w:hyperlink r:id="rId5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д. 13. </w:t>
      </w:r>
    </w:p>
    <w:p w:rsidR="00163FD0" w:rsidRPr="00833FF6" w:rsidRDefault="00163FD0" w:rsidP="00163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FD0" w:rsidRPr="00833FF6" w:rsidRDefault="00163FD0" w:rsidP="00163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Pr="00847B0A">
        <w:rPr>
          <w:rFonts w:ascii="Times New Roman" w:eastAsia="Times New Roman" w:hAnsi="Times New Roman"/>
          <w:sz w:val="28"/>
          <w:szCs w:val="28"/>
          <w:lang w:eastAsia="ru-RU"/>
        </w:rPr>
        <w:t>Серая Елена Ивановна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, телефон: 544-627, график работы: 9.00 –18.00 (обед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 w:rsidSect="00D31EC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163FD0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A931E2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A931E2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A931E2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397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A931E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D3"/>
    <w:rsid w:val="000011FF"/>
    <w:rsid w:val="00016BB9"/>
    <w:rsid w:val="00044D4E"/>
    <w:rsid w:val="000B7B35"/>
    <w:rsid w:val="00100588"/>
    <w:rsid w:val="00101285"/>
    <w:rsid w:val="00120718"/>
    <w:rsid w:val="001445DF"/>
    <w:rsid w:val="00163FD0"/>
    <w:rsid w:val="001923CA"/>
    <w:rsid w:val="00244A97"/>
    <w:rsid w:val="002B7045"/>
    <w:rsid w:val="002D12E0"/>
    <w:rsid w:val="002F47BD"/>
    <w:rsid w:val="002F5719"/>
    <w:rsid w:val="00351E0D"/>
    <w:rsid w:val="00364724"/>
    <w:rsid w:val="003855CB"/>
    <w:rsid w:val="00397153"/>
    <w:rsid w:val="00456534"/>
    <w:rsid w:val="004679E4"/>
    <w:rsid w:val="004773DE"/>
    <w:rsid w:val="004B4402"/>
    <w:rsid w:val="004C5C00"/>
    <w:rsid w:val="00517020"/>
    <w:rsid w:val="00544CEE"/>
    <w:rsid w:val="005A0EDF"/>
    <w:rsid w:val="005A410A"/>
    <w:rsid w:val="005F362E"/>
    <w:rsid w:val="00615FB5"/>
    <w:rsid w:val="00650B54"/>
    <w:rsid w:val="006A775F"/>
    <w:rsid w:val="00833FF6"/>
    <w:rsid w:val="008535A3"/>
    <w:rsid w:val="008A74F0"/>
    <w:rsid w:val="00911AA1"/>
    <w:rsid w:val="0092684C"/>
    <w:rsid w:val="009F0296"/>
    <w:rsid w:val="00A14E62"/>
    <w:rsid w:val="00A24489"/>
    <w:rsid w:val="00A25794"/>
    <w:rsid w:val="00A30BF8"/>
    <w:rsid w:val="00A4320C"/>
    <w:rsid w:val="00A931E2"/>
    <w:rsid w:val="00AA028E"/>
    <w:rsid w:val="00B741F6"/>
    <w:rsid w:val="00B8460D"/>
    <w:rsid w:val="00BA0F7A"/>
    <w:rsid w:val="00BB7925"/>
    <w:rsid w:val="00BD1A1D"/>
    <w:rsid w:val="00BF1CC4"/>
    <w:rsid w:val="00C02DE8"/>
    <w:rsid w:val="00C56B7B"/>
    <w:rsid w:val="00CD3B28"/>
    <w:rsid w:val="00CE6A2E"/>
    <w:rsid w:val="00D15058"/>
    <w:rsid w:val="00D31EC7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32A1D-E3C8-4F0D-B088-8AF2B807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rv@minek.rk.gov.ru" TargetMode="External"/><Relationship Id="rId4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jurist10</dc:creator>
  <cp:lastModifiedBy>jurist10</cp:lastModifiedBy>
  <cp:revision>3</cp:revision>
  <cp:lastPrinted>2019-04-11T07:34:00Z</cp:lastPrinted>
  <dcterms:created xsi:type="dcterms:W3CDTF">2021-06-03T15:21:00Z</dcterms:created>
  <dcterms:modified xsi:type="dcterms:W3CDTF">2021-06-04T09:16:00Z</dcterms:modified>
</cp:coreProperties>
</file>